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764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/>
      </w:tblPr>
      <w:tblGrid>
        <w:gridCol w:w="1770"/>
        <w:gridCol w:w="6752"/>
      </w:tblGrid>
      <w:tr w:rsidR="00AF0912" w:rsidTr="00AC10E8">
        <w:tc>
          <w:tcPr>
            <w:tcW w:w="0" w:type="auto"/>
            <w:vAlign w:val="center"/>
          </w:tcPr>
          <w:p w:rsidR="00AF0912" w:rsidRPr="00AC10E8" w:rsidRDefault="00AF0912" w:rsidP="00AC10E8">
            <w:pPr>
              <w:jc w:val="center"/>
              <w:rPr>
                <w:rFonts w:ascii="Times New Roman" w:hAnsi="Times New Roman" w:cs="Times New Roman"/>
              </w:rPr>
            </w:pPr>
            <w:r w:rsidRPr="00AC10E8">
              <w:rPr>
                <w:rFonts w:ascii="Times New Roman" w:hAnsi="Times New Roman" w:cs="Times New Roman"/>
              </w:rPr>
              <w:t>DE-</w:t>
            </w:r>
            <w:proofErr w:type="spellStart"/>
            <w:r w:rsidRPr="00AC10E8">
              <w:rPr>
                <w:rFonts w:ascii="Times New Roman" w:hAnsi="Times New Roman" w:cs="Times New Roman"/>
              </w:rPr>
              <w:t>miRNAs</w:t>
            </w:r>
            <w:proofErr w:type="spellEnd"/>
          </w:p>
        </w:tc>
        <w:tc>
          <w:tcPr>
            <w:tcW w:w="0" w:type="auto"/>
            <w:vAlign w:val="center"/>
          </w:tcPr>
          <w:p w:rsidR="00AF0912" w:rsidRPr="00AC10E8" w:rsidRDefault="00AF0912" w:rsidP="00AC10E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C10E8">
              <w:rPr>
                <w:rFonts w:ascii="Times New Roman" w:hAnsi="Times New Roman" w:cs="Times New Roman"/>
              </w:rPr>
              <w:t>miRNAs</w:t>
            </w:r>
            <w:proofErr w:type="spellEnd"/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Pr="00AC10E8">
              <w:rPr>
                <w:rFonts w:ascii="Times New Roman" w:hAnsi="Times New Roman" w:cs="Times New Roman"/>
              </w:rPr>
              <w:t>names</w:t>
            </w:r>
          </w:p>
        </w:tc>
      </w:tr>
      <w:tr w:rsidR="00AF0912" w:rsidTr="00AC10E8">
        <w:trPr>
          <w:trHeight w:val="2367"/>
        </w:trPr>
        <w:tc>
          <w:tcPr>
            <w:tcW w:w="0" w:type="auto"/>
            <w:vAlign w:val="center"/>
          </w:tcPr>
          <w:p w:rsidR="00AF0912" w:rsidRPr="00E55D86" w:rsidRDefault="00AC10E8" w:rsidP="00AC10E8">
            <w:pPr>
              <w:pStyle w:val="a4"/>
              <w:spacing w:before="2"/>
              <w:ind w:left="246" w:right="11"/>
              <w:jc w:val="center"/>
            </w:pPr>
            <w:r w:rsidRPr="00E55D86">
              <w:t>U</w:t>
            </w:r>
            <w:r w:rsidR="00AF0912" w:rsidRPr="00E55D86">
              <w:t>pregulat</w:t>
            </w:r>
            <w:r w:rsidRPr="00E55D86">
              <w:rPr>
                <w:rFonts w:eastAsiaTheme="minorEastAsia"/>
                <w:lang w:eastAsia="zh-CN"/>
              </w:rPr>
              <w:t>ion</w:t>
            </w:r>
          </w:p>
          <w:p w:rsidR="00AF0912" w:rsidRDefault="00AF0912" w:rsidP="00AC10E8">
            <w:pPr>
              <w:jc w:val="center"/>
              <w:rPr>
                <w:rFonts w:hint="eastAsia"/>
              </w:rPr>
            </w:pPr>
          </w:p>
          <w:p w:rsidR="00AF0912" w:rsidRDefault="00AF0912" w:rsidP="00AC10E8">
            <w:pPr>
              <w:jc w:val="center"/>
            </w:pPr>
          </w:p>
        </w:tc>
        <w:tc>
          <w:tcPr>
            <w:tcW w:w="0" w:type="auto"/>
          </w:tcPr>
          <w:p w:rsidR="00AF0912" w:rsidRPr="00AC10E8" w:rsidRDefault="00890FC5" w:rsidP="00FA4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 xml:space="preserve">-105-1, </w:t>
            </w:r>
            <w:r w:rsidR="00AF0912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F0912" w:rsidRPr="00AC10E8">
              <w:rPr>
                <w:rFonts w:ascii="Times New Roman" w:hAnsi="Times New Roman" w:cs="Times New Roman"/>
              </w:rPr>
              <w:t>-105-2,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F0912" w:rsidRPr="00AC10E8">
              <w:rPr>
                <w:rFonts w:ascii="Times New Roman" w:hAnsi="Times New Roman" w:cs="Times New Roman"/>
              </w:rPr>
              <w:t>-1251,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F0912" w:rsidRPr="00AC10E8">
              <w:rPr>
                <w:rFonts w:ascii="Times New Roman" w:hAnsi="Times New Roman" w:cs="Times New Roman"/>
              </w:rPr>
              <w:t>-1269a,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F0912" w:rsidRPr="00AC10E8">
              <w:rPr>
                <w:rFonts w:ascii="Times New Roman" w:hAnsi="Times New Roman" w:cs="Times New Roman"/>
              </w:rPr>
              <w:t>-1269b,mi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F0912" w:rsidRPr="00AC10E8">
              <w:rPr>
                <w:rFonts w:ascii="Times New Roman" w:hAnsi="Times New Roman" w:cs="Times New Roman"/>
              </w:rPr>
              <w:t xml:space="preserve">-1293, </w:t>
            </w:r>
            <w:r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 xml:space="preserve">-135b, </w:t>
            </w:r>
            <w:r w:rsidR="00AF0912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F0912" w:rsidRPr="00AC10E8">
              <w:rPr>
                <w:rFonts w:ascii="Times New Roman" w:hAnsi="Times New Roman" w:cs="Times New Roman"/>
              </w:rPr>
              <w:t>-137,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F0912" w:rsidRPr="00AC10E8">
              <w:rPr>
                <w:rFonts w:ascii="Times New Roman" w:hAnsi="Times New Roman" w:cs="Times New Roman"/>
              </w:rPr>
              <w:t>-142,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F0912" w:rsidRPr="00AC10E8">
              <w:rPr>
                <w:rFonts w:ascii="Times New Roman" w:hAnsi="Times New Roman" w:cs="Times New Roman"/>
              </w:rPr>
              <w:t>-147b,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-153-2,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-182,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-183,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-192,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-194-1,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-196a-1,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-196a-2,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 xml:space="preserve">-196b, </w:t>
            </w:r>
            <w:r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 xml:space="preserve">-205,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-210,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-215,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-216b,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-224,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-2682,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-301a,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-301b,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-31,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-3136,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-3161,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-3170,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-3189,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-3194,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-323a,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-323b,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-33b,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-3607,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-3616,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-3617,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-3662,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-3664,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-371a,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-372,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-373,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-4523,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-4652,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-4658,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-4664,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-4668,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-4713,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-4733,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-4736,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-4766,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-4788,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-489,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-503,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-5092,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-539,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-548v,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-548y,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-556,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-5571,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-559,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-570,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-577,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-579,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-616,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-662,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-6715a,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-6728,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-6744,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-675,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-6850,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-6860,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-708,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-7112,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-767,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FA4414">
              <w:rPr>
                <w:rFonts w:ascii="Times New Roman" w:hAnsi="Times New Roman" w:cs="Times New Roman"/>
              </w:rPr>
              <w:t xml:space="preserve">-7974,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-891a,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-9-1,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-9-2,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-9-3,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-96</w:t>
            </w:r>
          </w:p>
        </w:tc>
      </w:tr>
      <w:tr w:rsidR="00AF0912" w:rsidTr="00AC10E8">
        <w:trPr>
          <w:trHeight w:val="2806"/>
        </w:trPr>
        <w:tc>
          <w:tcPr>
            <w:tcW w:w="0" w:type="auto"/>
            <w:vAlign w:val="center"/>
          </w:tcPr>
          <w:p w:rsidR="00AF0912" w:rsidRPr="00AC10E8" w:rsidRDefault="00AC10E8" w:rsidP="00AC10E8">
            <w:pPr>
              <w:pStyle w:val="a4"/>
              <w:ind w:left="248" w:right="11"/>
              <w:jc w:val="center"/>
            </w:pPr>
            <w:r w:rsidRPr="00AC10E8">
              <w:rPr>
                <w:rFonts w:eastAsiaTheme="minorEastAsia"/>
                <w:w w:val="95"/>
                <w:lang w:eastAsia="zh-CN"/>
              </w:rPr>
              <w:t>D</w:t>
            </w:r>
            <w:r w:rsidR="00AF0912" w:rsidRPr="00AC10E8">
              <w:rPr>
                <w:w w:val="95"/>
              </w:rPr>
              <w:t>ownregulat</w:t>
            </w:r>
            <w:r w:rsidRPr="00AC10E8">
              <w:rPr>
                <w:rFonts w:eastAsiaTheme="minorEastAsia"/>
                <w:w w:val="95"/>
                <w:lang w:eastAsia="zh-CN"/>
              </w:rPr>
              <w:t>ion</w:t>
            </w:r>
          </w:p>
        </w:tc>
        <w:tc>
          <w:tcPr>
            <w:tcW w:w="0" w:type="auto"/>
          </w:tcPr>
          <w:p w:rsidR="00AF0912" w:rsidRPr="00AC10E8" w:rsidRDefault="00890FC5" w:rsidP="00E55D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>
              <w:rPr>
                <w:rFonts w:ascii="Times New Roman" w:hAnsi="Times New Roman" w:cs="Times New Roman"/>
              </w:rPr>
              <w:t>-let-7d,mi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>
              <w:rPr>
                <w:rFonts w:ascii="Times New Roman" w:hAnsi="Times New Roman" w:cs="Times New Roman"/>
              </w:rPr>
              <w:t>-1-1,mi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>
              <w:rPr>
                <w:rFonts w:ascii="Times New Roman" w:hAnsi="Times New Roman" w:cs="Times New Roman"/>
              </w:rPr>
              <w:t>-1-2,mi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 w:rsidR="00AC10E8">
              <w:rPr>
                <w:rFonts w:ascii="Times New Roman" w:hAnsi="Times New Roman" w:cs="Times New Roman"/>
              </w:rPr>
              <w:t>-1247,</w:t>
            </w:r>
            <w:r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-12</w:t>
            </w:r>
            <w:r w:rsidR="00E55D86">
              <w:rPr>
                <w:rFonts w:ascii="Times New Roman" w:hAnsi="Times New Roman" w:cs="Times New Roman"/>
              </w:rPr>
              <w:t>96,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-133a-1, mi</w:t>
            </w:r>
            <w:r w:rsidR="00FA4414"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-133a-2,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 xml:space="preserve">-133b,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-139,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-143,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-144,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-184,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 xml:space="preserve">-195, </w:t>
            </w:r>
            <w:r>
              <w:rPr>
                <w:rFonts w:ascii="Times New Roman" w:hAnsi="Times New Roman" w:cs="Times New Roman"/>
              </w:rPr>
              <w:t>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 xml:space="preserve">-197,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-2681,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-3154,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-328,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-346,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-3622a,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-3656, mir-4433b,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-451a,</w:t>
            </w:r>
            <w:r w:rsidRPr="00AC10E8">
              <w:rPr>
                <w:rFonts w:ascii="Times New Roman" w:hAnsi="Times New Roman" w:cs="Times New Roman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-4529,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-4532,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-4634,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-4678,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-4703,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-4732,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-4740,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-486-1,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-486-2,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-490,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-504,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 xml:space="preserve">-605, </w:t>
            </w:r>
            <w:r w:rsidR="00AC10E8">
              <w:rPr>
                <w:rFonts w:ascii="Times New Roman" w:hAnsi="Times New Roman" w:cs="Times New Roman"/>
              </w:rPr>
              <w:t>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>
              <w:rPr>
                <w:rFonts w:ascii="Times New Roman" w:hAnsi="Times New Roman" w:cs="Times New Roman"/>
              </w:rPr>
              <w:t>-6511b-1,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>
              <w:rPr>
                <w:rFonts w:ascii="Times New Roman" w:hAnsi="Times New Roman" w:cs="Times New Roman"/>
              </w:rPr>
              <w:t>-6511b-2,</w:t>
            </w:r>
            <w:r w:rsidR="00FA4414" w:rsidRPr="00AC10E8">
              <w:rPr>
                <w:rFonts w:ascii="Times New Roman" w:hAnsi="Times New Roman" w:cs="Times New Roman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>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-6717,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-6788,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-6892,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-7641-1,</w:t>
            </w:r>
            <w:r w:rsidR="00AC10E8">
              <w:rPr>
                <w:rFonts w:ascii="Times New Roman" w:hAnsi="Times New Roman" w:cs="Times New Roman" w:hint="eastAsia"/>
              </w:rPr>
              <w:t xml:space="preserve"> </w:t>
            </w:r>
            <w:r w:rsidR="00AC10E8" w:rsidRPr="00AC10E8">
              <w:rPr>
                <w:rFonts w:ascii="Times New Roman" w:hAnsi="Times New Roman" w:cs="Times New Roman"/>
              </w:rPr>
              <w:t xml:space="preserve"> mi</w:t>
            </w:r>
            <w:r w:rsidR="00E55D86">
              <w:rPr>
                <w:rFonts w:ascii="Times New Roman" w:hAnsi="Times New Roman" w:cs="Times New Roman" w:hint="eastAsia"/>
              </w:rPr>
              <w:t>R</w:t>
            </w:r>
            <w:r w:rsidR="00AC10E8" w:rsidRPr="00AC10E8">
              <w:rPr>
                <w:rFonts w:ascii="Times New Roman" w:hAnsi="Times New Roman" w:cs="Times New Roman"/>
              </w:rPr>
              <w:t>-7641-2</w:t>
            </w:r>
          </w:p>
        </w:tc>
      </w:tr>
    </w:tbl>
    <w:p w:rsidR="00AF0912" w:rsidRDefault="00AF0912" w:rsidP="00AF0912">
      <w:pPr>
        <w:spacing w:before="169" w:line="268" w:lineRule="auto"/>
        <w:ind w:left="120" w:right="113"/>
        <w:rPr>
          <w:rFonts w:ascii="Times New Roman" w:hAnsi="Times New Roman" w:cs="Times New Roman" w:hint="eastAsia"/>
          <w:szCs w:val="21"/>
        </w:rPr>
      </w:pPr>
      <w:r w:rsidRPr="00AC10E8">
        <w:rPr>
          <w:rFonts w:ascii="Times New Roman" w:hAnsi="Times New Roman" w:cs="Times New Roman"/>
          <w:szCs w:val="21"/>
        </w:rPr>
        <w:t>Table S1. 123 DE-</w:t>
      </w:r>
      <w:proofErr w:type="spellStart"/>
      <w:r w:rsidRPr="00AC10E8">
        <w:rPr>
          <w:rFonts w:ascii="Times New Roman" w:hAnsi="Times New Roman" w:cs="Times New Roman"/>
          <w:szCs w:val="21"/>
        </w:rPr>
        <w:t>miRNAs</w:t>
      </w:r>
      <w:proofErr w:type="spellEnd"/>
      <w:r w:rsidRPr="00AC10E8">
        <w:rPr>
          <w:rFonts w:ascii="Times New Roman" w:hAnsi="Times New Roman" w:cs="Times New Roman"/>
          <w:szCs w:val="21"/>
        </w:rPr>
        <w:t xml:space="preserve"> were identified from dataset, including 41 </w:t>
      </w:r>
      <w:proofErr w:type="spellStart"/>
      <w:r w:rsidRPr="00AC10E8">
        <w:rPr>
          <w:rFonts w:ascii="Times New Roman" w:hAnsi="Times New Roman" w:cs="Times New Roman"/>
          <w:szCs w:val="21"/>
        </w:rPr>
        <w:t>downregulated</w:t>
      </w:r>
      <w:proofErr w:type="spellEnd"/>
      <w:r w:rsidRPr="00AC10E8">
        <w:rPr>
          <w:rFonts w:ascii="Times New Roman" w:hAnsi="Times New Roman" w:cs="Times New Roman"/>
          <w:szCs w:val="21"/>
        </w:rPr>
        <w:t xml:space="preserve"> DE-</w:t>
      </w:r>
      <w:proofErr w:type="spellStart"/>
      <w:r w:rsidRPr="00AC10E8">
        <w:rPr>
          <w:rFonts w:ascii="Times New Roman" w:hAnsi="Times New Roman" w:cs="Times New Roman"/>
          <w:szCs w:val="21"/>
        </w:rPr>
        <w:t>miRNAs</w:t>
      </w:r>
      <w:proofErr w:type="spellEnd"/>
      <w:r w:rsidRPr="00AC10E8">
        <w:rPr>
          <w:rFonts w:ascii="Times New Roman" w:hAnsi="Times New Roman" w:cs="Times New Roman"/>
          <w:szCs w:val="21"/>
        </w:rPr>
        <w:t xml:space="preserve"> and 82 </w:t>
      </w:r>
      <w:proofErr w:type="spellStart"/>
      <w:r w:rsidRPr="00AC10E8">
        <w:rPr>
          <w:rFonts w:ascii="Times New Roman" w:hAnsi="Times New Roman" w:cs="Times New Roman"/>
          <w:szCs w:val="21"/>
        </w:rPr>
        <w:t>upregulated</w:t>
      </w:r>
      <w:proofErr w:type="spellEnd"/>
      <w:r w:rsidRPr="00AC10E8">
        <w:rPr>
          <w:rFonts w:ascii="Times New Roman" w:hAnsi="Times New Roman" w:cs="Times New Roman"/>
          <w:szCs w:val="21"/>
        </w:rPr>
        <w:t xml:space="preserve"> DE-</w:t>
      </w:r>
      <w:proofErr w:type="spellStart"/>
      <w:r w:rsidRPr="00AC10E8">
        <w:rPr>
          <w:rFonts w:ascii="Times New Roman" w:hAnsi="Times New Roman" w:cs="Times New Roman"/>
          <w:szCs w:val="21"/>
        </w:rPr>
        <w:t>miRNAs</w:t>
      </w:r>
      <w:proofErr w:type="spellEnd"/>
      <w:r w:rsidRPr="00AC10E8">
        <w:rPr>
          <w:rFonts w:ascii="Times New Roman" w:hAnsi="Times New Roman" w:cs="Times New Roman"/>
          <w:szCs w:val="21"/>
        </w:rPr>
        <w:t>.</w:t>
      </w:r>
    </w:p>
    <w:p w:rsidR="00AC10E8" w:rsidRPr="00AC10E8" w:rsidRDefault="00AC10E8" w:rsidP="00AF0912">
      <w:pPr>
        <w:spacing w:before="169" w:line="268" w:lineRule="auto"/>
        <w:ind w:left="120" w:right="113"/>
        <w:rPr>
          <w:rFonts w:ascii="Times New Roman" w:hAnsi="Times New Roman" w:cs="Times New Roman" w:hint="eastAsia"/>
          <w:szCs w:val="21"/>
        </w:rPr>
      </w:pPr>
    </w:p>
    <w:p w:rsidR="00AF0912" w:rsidRDefault="00AF0912" w:rsidP="00AF0912">
      <w:pPr>
        <w:spacing w:before="169" w:line="268" w:lineRule="auto"/>
        <w:ind w:left="120" w:right="113"/>
        <w:rPr>
          <w:rFonts w:ascii="Times New Roman" w:hAnsi="Times New Roman" w:cs="Times New Roman" w:hint="eastAsia"/>
          <w:sz w:val="24"/>
        </w:rPr>
      </w:pPr>
    </w:p>
    <w:p w:rsidR="00AF0912" w:rsidRDefault="00AF0912" w:rsidP="00AF0912">
      <w:pPr>
        <w:spacing w:before="169" w:line="268" w:lineRule="auto"/>
        <w:ind w:left="120" w:right="113"/>
        <w:rPr>
          <w:rFonts w:ascii="Times New Roman" w:hAnsi="Times New Roman" w:cs="Times New Roman" w:hint="eastAsia"/>
          <w:sz w:val="24"/>
        </w:rPr>
      </w:pPr>
    </w:p>
    <w:p w:rsidR="00AF0912" w:rsidRPr="00AF0912" w:rsidRDefault="00AF0912" w:rsidP="00AF0912">
      <w:pPr>
        <w:spacing w:before="169" w:line="268" w:lineRule="auto"/>
        <w:ind w:left="120" w:right="113"/>
        <w:rPr>
          <w:rFonts w:ascii="Times New Roman" w:hAnsi="Times New Roman" w:cs="Times New Roman"/>
          <w:sz w:val="24"/>
        </w:rPr>
      </w:pPr>
    </w:p>
    <w:p w:rsidR="008E0CF9" w:rsidRPr="00AF0912" w:rsidRDefault="00FB376C"/>
    <w:sectPr w:rsidR="008E0CF9" w:rsidRPr="00AF0912" w:rsidSect="003310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0912"/>
    <w:rsid w:val="002130F2"/>
    <w:rsid w:val="003310E1"/>
    <w:rsid w:val="00890FC5"/>
    <w:rsid w:val="00983280"/>
    <w:rsid w:val="00AC10E8"/>
    <w:rsid w:val="00AF0912"/>
    <w:rsid w:val="00E55D86"/>
    <w:rsid w:val="00FA4414"/>
    <w:rsid w:val="00FB3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0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09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Char"/>
    <w:uiPriority w:val="1"/>
    <w:unhideWhenUsed/>
    <w:qFormat/>
    <w:rsid w:val="00AF0912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Cs w:val="21"/>
      <w:lang w:eastAsia="en-US" w:bidi="en-US"/>
    </w:rPr>
  </w:style>
  <w:style w:type="character" w:customStyle="1" w:styleId="Char">
    <w:name w:val="正文文本 Char"/>
    <w:basedOn w:val="a0"/>
    <w:link w:val="a4"/>
    <w:uiPriority w:val="1"/>
    <w:rsid w:val="00AF0912"/>
    <w:rPr>
      <w:rFonts w:ascii="Times New Roman" w:eastAsia="Times New Roman" w:hAnsi="Times New Roman" w:cs="Times New Roman"/>
      <w:kern w:val="0"/>
      <w:szCs w:val="21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9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207</Words>
  <Characters>1184</Characters>
  <Application>Microsoft Office Word</Application>
  <DocSecurity>0</DocSecurity>
  <Lines>9</Lines>
  <Paragraphs>2</Paragraphs>
  <ScaleCrop>false</ScaleCrop>
  <Company>Microsoft</Company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2020-03-02T02:36:00Z</dcterms:created>
  <dcterms:modified xsi:type="dcterms:W3CDTF">2020-03-02T03:21:00Z</dcterms:modified>
</cp:coreProperties>
</file>